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C36626" w:rsidRDefault="00A43AEA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43AEA" w:rsidRPr="00D05CCF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05455">
        <w:rPr>
          <w:rFonts w:ascii="Times New Roman" w:hAnsi="Times New Roman"/>
          <w:sz w:val="24"/>
          <w:szCs w:val="24"/>
          <w:lang w:val="ru-RU"/>
        </w:rPr>
        <w:t>1</w:t>
      </w:r>
      <w:r w:rsidRPr="00C05455">
        <w:rPr>
          <w:rFonts w:ascii="Times New Roman" w:hAnsi="Times New Roman"/>
          <w:sz w:val="24"/>
          <w:szCs w:val="24"/>
        </w:rPr>
        <w:t>1</w:t>
      </w:r>
      <w:r w:rsidR="006B26ED" w:rsidRPr="00C054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26ED" w:rsidRPr="00C05455">
        <w:rPr>
          <w:rFonts w:ascii="Times New Roman" w:hAnsi="Times New Roman"/>
          <w:sz w:val="24"/>
          <w:szCs w:val="24"/>
          <w:lang w:val="sr-Cyrl-RS"/>
        </w:rPr>
        <w:t>б</w:t>
      </w:r>
      <w:r w:rsidR="00D05CCF" w:rsidRPr="00C05455">
        <w:rPr>
          <w:rFonts w:ascii="Times New Roman" w:hAnsi="Times New Roman"/>
          <w:sz w:val="24"/>
          <w:szCs w:val="24"/>
          <w:lang w:val="ru-RU"/>
        </w:rPr>
        <w:t>рој</w:t>
      </w:r>
      <w:r w:rsidR="00C05455">
        <w:rPr>
          <w:rFonts w:ascii="Times New Roman" w:hAnsi="Times New Roman"/>
          <w:sz w:val="24"/>
          <w:szCs w:val="24"/>
          <w:lang w:val="ru-RU"/>
        </w:rPr>
        <w:t xml:space="preserve"> 06-2/150-19</w:t>
      </w:r>
      <w:r w:rsidR="00D05C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36626" w:rsidRDefault="00E422D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05455">
        <w:rPr>
          <w:rFonts w:ascii="Times New Roman" w:hAnsi="Times New Roman"/>
          <w:sz w:val="24"/>
          <w:szCs w:val="24"/>
        </w:rPr>
        <w:t>11</w:t>
      </w:r>
      <w:r w:rsidR="00B10DE8" w:rsidRPr="00C05455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D05CCF" w:rsidRPr="00C05455">
        <w:rPr>
          <w:rFonts w:ascii="Times New Roman" w:hAnsi="Times New Roman"/>
          <w:sz w:val="24"/>
          <w:szCs w:val="24"/>
          <w:lang w:val="sr-Cyrl-RS"/>
        </w:rPr>
        <w:t>јун</w:t>
      </w:r>
      <w:proofErr w:type="gramEnd"/>
      <w:r w:rsidR="00535B1A" w:rsidRPr="00C05455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године 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Pr="008C233E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1743FF" w:rsidRPr="001743FF" w:rsidRDefault="001743FF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C233E" w:rsidRP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A43AEA" w:rsidRPr="00C36626" w:rsidRDefault="00A43AEA" w:rsidP="00A43AEA">
      <w:pPr>
        <w:ind w:firstLine="851"/>
        <w:rPr>
          <w:lang w:val="ru-RU"/>
        </w:rPr>
      </w:pPr>
      <w:r w:rsidRPr="00C36626">
        <w:rPr>
          <w:lang w:val="ru-RU"/>
        </w:rPr>
        <w:t xml:space="preserve">На основу члана 70. став 1. </w:t>
      </w:r>
      <w:r w:rsidR="00F23E93">
        <w:rPr>
          <w:lang w:val="sr-Cyrl-RS"/>
        </w:rPr>
        <w:t xml:space="preserve">алинеја прва </w:t>
      </w:r>
      <w:r w:rsidRPr="00C36626">
        <w:rPr>
          <w:lang w:val="ru-RU"/>
        </w:rPr>
        <w:t>Пословника Народне скупштине</w:t>
      </w:r>
    </w:p>
    <w:p w:rsidR="006F5D69" w:rsidRPr="008C233E" w:rsidRDefault="006F5D69" w:rsidP="00A43AEA"/>
    <w:p w:rsidR="00C36626" w:rsidRPr="00C36626" w:rsidRDefault="00C36626" w:rsidP="00A43AEA">
      <w:pPr>
        <w:rPr>
          <w:lang w:val="sr-Cyrl-RS"/>
        </w:rPr>
      </w:pPr>
    </w:p>
    <w:p w:rsidR="00A43AEA" w:rsidRPr="00C36626" w:rsidRDefault="00A43AEA" w:rsidP="00A43AEA">
      <w:pPr>
        <w:jc w:val="center"/>
        <w:rPr>
          <w:lang w:val="ru-RU"/>
        </w:rPr>
      </w:pPr>
      <w:r w:rsidRPr="00C36626">
        <w:rPr>
          <w:lang w:val="ru-RU"/>
        </w:rPr>
        <w:t>САЗИВАМ</w:t>
      </w:r>
    </w:p>
    <w:p w:rsidR="00A43AEA" w:rsidRPr="00C36626" w:rsidRDefault="00D05CCF" w:rsidP="00A43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78</w:t>
      </w:r>
      <w:r w:rsidR="00535B1A">
        <w:rPr>
          <w:rFonts w:ascii="Times New Roman" w:hAnsi="Times New Roman"/>
          <w:sz w:val="24"/>
          <w:szCs w:val="24"/>
          <w:lang w:val="sr-Cyrl-RS"/>
        </w:rPr>
        <w:t>.</w:t>
      </w:r>
      <w:r w:rsidR="005A4632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36626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6F5D69" w:rsidRPr="00C05455" w:rsidRDefault="00A43AEA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</w:rPr>
        <w:t>И</w:t>
      </w:r>
      <w:r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3662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05455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05455">
        <w:rPr>
          <w:rFonts w:ascii="Times New Roman" w:hAnsi="Times New Roman"/>
          <w:sz w:val="24"/>
          <w:szCs w:val="24"/>
        </w:rPr>
        <w:t xml:space="preserve"> </w:t>
      </w:r>
      <w:r w:rsidR="00B10DE8" w:rsidRPr="00C05455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E422DA" w:rsidRPr="00C05455">
        <w:rPr>
          <w:rFonts w:ascii="Times New Roman" w:hAnsi="Times New Roman"/>
          <w:sz w:val="24"/>
          <w:szCs w:val="24"/>
          <w:lang w:val="sr-Cyrl-RS"/>
        </w:rPr>
        <w:t>ЧЕТВРТАК</w:t>
      </w:r>
      <w:r w:rsidR="00B10DE8" w:rsidRPr="00C05455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36626" w:rsidRDefault="00E422DA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05455">
        <w:rPr>
          <w:rFonts w:ascii="Times New Roman" w:hAnsi="Times New Roman"/>
          <w:sz w:val="24"/>
          <w:szCs w:val="24"/>
          <w:lang w:val="sr-Cyrl-RS"/>
        </w:rPr>
        <w:t>13</w:t>
      </w:r>
      <w:r w:rsidR="00535B1A" w:rsidRPr="00C05455">
        <w:rPr>
          <w:rFonts w:ascii="Times New Roman" w:hAnsi="Times New Roman"/>
          <w:sz w:val="24"/>
          <w:szCs w:val="24"/>
          <w:lang w:val="sr-Cyrl-RS"/>
        </w:rPr>
        <w:t>. ЈУН</w:t>
      </w:r>
      <w:r w:rsidR="00A43AEA" w:rsidRPr="00C05455">
        <w:rPr>
          <w:rFonts w:ascii="Times New Roman" w:hAnsi="Times New Roman"/>
          <w:sz w:val="24"/>
          <w:szCs w:val="24"/>
        </w:rPr>
        <w:t xml:space="preserve"> 201</w:t>
      </w:r>
      <w:r w:rsidR="00535B1A" w:rsidRPr="00C05455">
        <w:rPr>
          <w:rFonts w:ascii="Times New Roman" w:hAnsi="Times New Roman"/>
          <w:sz w:val="24"/>
          <w:szCs w:val="24"/>
          <w:lang w:val="sr-Cyrl-RS"/>
        </w:rPr>
        <w:t>9</w:t>
      </w:r>
      <w:r w:rsidR="00A43AEA" w:rsidRPr="00C05455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C054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5455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Pr="00C05455">
        <w:rPr>
          <w:rFonts w:ascii="Times New Roman" w:hAnsi="Times New Roman"/>
          <w:sz w:val="24"/>
          <w:szCs w:val="24"/>
          <w:lang w:val="sr-Cyrl-RS"/>
        </w:rPr>
        <w:t>,3</w:t>
      </w:r>
      <w:r w:rsidR="00535B1A" w:rsidRPr="00C05455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A43AEA" w:rsidRPr="00C054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05455">
        <w:rPr>
          <w:rFonts w:ascii="Times New Roman" w:hAnsi="Times New Roman"/>
          <w:sz w:val="24"/>
          <w:szCs w:val="24"/>
        </w:rPr>
        <w:t>ЧАСОВА</w:t>
      </w:r>
    </w:p>
    <w:p w:rsidR="00B10DE8" w:rsidRPr="008C233E" w:rsidRDefault="00B10DE8" w:rsidP="00A43AEA"/>
    <w:p w:rsidR="00C36626" w:rsidRPr="00C36626" w:rsidRDefault="00C36626" w:rsidP="00A43AEA">
      <w:pPr>
        <w:rPr>
          <w:lang w:val="ru-RU"/>
        </w:rPr>
      </w:pPr>
    </w:p>
    <w:p w:rsidR="00B10DE8" w:rsidRPr="00C36626" w:rsidRDefault="00B10DE8" w:rsidP="00B10DE8">
      <w:pPr>
        <w:rPr>
          <w:lang w:val="ru-RU"/>
        </w:rPr>
      </w:pPr>
      <w:r w:rsidRPr="00C36626">
        <w:rPr>
          <w:lang w:val="ru-RU"/>
        </w:rPr>
        <w:tab/>
      </w:r>
      <w:r w:rsidRPr="00C36626">
        <w:rPr>
          <w:lang w:val="ru-RU"/>
        </w:rPr>
        <w:tab/>
      </w:r>
      <w:r w:rsidR="00A43AEA" w:rsidRPr="00C36626">
        <w:rPr>
          <w:lang w:val="ru-RU"/>
        </w:rPr>
        <w:t>За ову седницу предлажем следећи</w:t>
      </w:r>
    </w:p>
    <w:p w:rsidR="00B10DE8" w:rsidRPr="00C36626" w:rsidRDefault="00B10DE8" w:rsidP="00B10DE8">
      <w:pPr>
        <w:rPr>
          <w:lang w:val="ru-RU"/>
        </w:rPr>
      </w:pPr>
    </w:p>
    <w:p w:rsidR="00B10DE8" w:rsidRPr="00C36626" w:rsidRDefault="00B10DE8" w:rsidP="00B10DE8">
      <w:pPr>
        <w:jc w:val="center"/>
        <w:rPr>
          <w:lang w:val="ru-RU"/>
        </w:rPr>
      </w:pPr>
    </w:p>
    <w:p w:rsidR="008C233E" w:rsidRPr="00C36626" w:rsidRDefault="00A43AEA" w:rsidP="00B10DE8">
      <w:pPr>
        <w:jc w:val="center"/>
        <w:rPr>
          <w:lang w:val="sr-Cyrl-RS"/>
        </w:rPr>
      </w:pPr>
      <w:r w:rsidRPr="00C36626">
        <w:rPr>
          <w:lang w:val="ru-RU"/>
        </w:rPr>
        <w:t>Д н е в н и     р е д</w:t>
      </w:r>
      <w:r w:rsidR="006F5D69" w:rsidRPr="00C36626">
        <w:rPr>
          <w:lang w:val="sr-Cyrl-RS"/>
        </w:rPr>
        <w:t>:</w:t>
      </w:r>
    </w:p>
    <w:p w:rsidR="00624DCF" w:rsidRPr="00D05CCF" w:rsidRDefault="00624DCF" w:rsidP="00D05CCF">
      <w:pPr>
        <w:rPr>
          <w:lang w:val="sr-Cyrl-RS"/>
        </w:rPr>
      </w:pPr>
    </w:p>
    <w:p w:rsidR="00A43AEA" w:rsidRPr="00C36626" w:rsidRDefault="002B61FE" w:rsidP="002B61FE">
      <w:pPr>
        <w:ind w:left="698" w:firstLine="720"/>
        <w:rPr>
          <w:lang w:val="sr-Cyrl-RS"/>
        </w:rPr>
      </w:pPr>
      <w:r>
        <w:rPr>
          <w:lang w:val="sr-Cyrl-RS"/>
        </w:rPr>
        <w:t>- Усвајање записника са 76. и 77. седнице Одбора;</w:t>
      </w:r>
    </w:p>
    <w:p w:rsidR="001743FF" w:rsidRDefault="00B10DE8" w:rsidP="001743FF">
      <w:pPr>
        <w:ind w:firstLine="1418"/>
        <w:jc w:val="both"/>
        <w:rPr>
          <w:lang w:val="sr-Cyrl-RS"/>
        </w:rPr>
      </w:pPr>
      <w:r w:rsidRPr="00C36626">
        <w:rPr>
          <w:bCs/>
          <w:lang w:val="sr-Cyrl-CS"/>
        </w:rPr>
        <w:tab/>
      </w:r>
      <w:r w:rsidR="00624DCF" w:rsidRPr="00C36626">
        <w:rPr>
          <w:bCs/>
          <w:lang w:val="sr-Cyrl-CS"/>
        </w:rPr>
        <w:t>1.</w:t>
      </w:r>
      <w:r w:rsidR="008C233E" w:rsidRPr="008C233E">
        <w:rPr>
          <w:bCs/>
          <w:lang w:val="sr-Cyrl-RS"/>
        </w:rPr>
        <w:t xml:space="preserve"> </w:t>
      </w:r>
      <w:r w:rsidR="00D05CCF">
        <w:rPr>
          <w:lang w:val="sr-Cyrl-RS"/>
        </w:rPr>
        <w:t xml:space="preserve">Разматрање </w:t>
      </w:r>
      <w:proofErr w:type="spellStart"/>
      <w:r w:rsidR="00E422DA" w:rsidRPr="008908EB">
        <w:t>Извештај</w:t>
      </w:r>
      <w:proofErr w:type="spellEnd"/>
      <w:r w:rsidR="00E422DA">
        <w:rPr>
          <w:lang w:val="sr-Cyrl-RS"/>
        </w:rPr>
        <w:t>а</w:t>
      </w:r>
      <w:r w:rsidR="00E422DA" w:rsidRPr="008908EB">
        <w:t xml:space="preserve"> о </w:t>
      </w:r>
      <w:proofErr w:type="spellStart"/>
      <w:r w:rsidR="00E422DA" w:rsidRPr="008908EB">
        <w:t>раду</w:t>
      </w:r>
      <w:proofErr w:type="spellEnd"/>
      <w:r w:rsidR="00E422DA" w:rsidRPr="008908EB">
        <w:t xml:space="preserve"> </w:t>
      </w:r>
      <w:r w:rsidR="00E422DA" w:rsidRPr="008908EB">
        <w:rPr>
          <w:lang w:val="sr-Cyrl-RS"/>
        </w:rPr>
        <w:t>Агенције за борбу против корупције за 201</w:t>
      </w:r>
      <w:r w:rsidR="00E422DA">
        <w:rPr>
          <w:lang w:val="sr-Cyrl-RS"/>
        </w:rPr>
        <w:t>8</w:t>
      </w:r>
      <w:r w:rsidR="00E422DA" w:rsidRPr="008908EB">
        <w:rPr>
          <w:lang w:val="sr-Cyrl-RS"/>
        </w:rPr>
        <w:t xml:space="preserve">. годину са Извештајем о спровођењу Националне стратегије за борбу против корупције у Републици Србији за период </w:t>
      </w:r>
      <w:r w:rsidR="00E422DA">
        <w:rPr>
          <w:lang w:val="sr-Cyrl-RS"/>
        </w:rPr>
        <w:t xml:space="preserve">од </w:t>
      </w:r>
      <w:r w:rsidR="00E422DA" w:rsidRPr="008908EB">
        <w:rPr>
          <w:lang w:val="sr-Cyrl-RS"/>
        </w:rPr>
        <w:t>2013. до 2018. године и Акцион</w:t>
      </w:r>
      <w:r w:rsidR="00E422DA">
        <w:rPr>
          <w:lang w:val="sr-Cyrl-RS"/>
        </w:rPr>
        <w:t>им</w:t>
      </w:r>
      <w:r w:rsidR="00E422DA" w:rsidRPr="008908EB">
        <w:rPr>
          <w:lang w:val="sr-Cyrl-RS"/>
        </w:rPr>
        <w:t xml:space="preserve"> план</w:t>
      </w:r>
      <w:r w:rsidR="00E422DA">
        <w:rPr>
          <w:lang w:val="sr-Cyrl-RS"/>
        </w:rPr>
        <w:t>ом</w:t>
      </w:r>
      <w:r w:rsidR="00E422DA" w:rsidRPr="008908EB">
        <w:rPr>
          <w:lang w:val="sr-Cyrl-RS"/>
        </w:rPr>
        <w:t xml:space="preserve"> за њено спровођење</w:t>
      </w:r>
      <w:r w:rsidR="00E422DA">
        <w:rPr>
          <w:lang w:val="sr-Cyrl-RS"/>
        </w:rPr>
        <w:t xml:space="preserve"> (број 02-1409</w:t>
      </w:r>
      <w:r w:rsidR="00E422DA" w:rsidRPr="008908EB">
        <w:rPr>
          <w:lang w:val="sr-Cyrl-RS"/>
        </w:rPr>
        <w:t>/1</w:t>
      </w:r>
      <w:r w:rsidR="00E422DA">
        <w:rPr>
          <w:lang w:val="sr-Cyrl-RS"/>
        </w:rPr>
        <w:t>9 од 1. априла 2019. године);</w:t>
      </w:r>
    </w:p>
    <w:p w:rsidR="00E422DA" w:rsidRDefault="00E422DA" w:rsidP="001743FF">
      <w:pPr>
        <w:ind w:firstLine="1418"/>
        <w:jc w:val="both"/>
        <w:rPr>
          <w:lang w:val="sr-Cyrl-RS"/>
        </w:rPr>
      </w:pPr>
      <w:r>
        <w:rPr>
          <w:lang w:val="sr-Cyrl-RS"/>
        </w:rPr>
        <w:t>2. Разговор са кандидатима за избор члана Републичке комисије за заштиту права у поступцима јавних набавки;</w:t>
      </w:r>
    </w:p>
    <w:p w:rsidR="00E422DA" w:rsidRPr="00702C01" w:rsidRDefault="00E422DA" w:rsidP="001743FF">
      <w:pPr>
        <w:ind w:firstLine="1418"/>
        <w:jc w:val="both"/>
        <w:rPr>
          <w:lang w:val="sr-Cyrl-RS"/>
        </w:rPr>
      </w:pPr>
      <w:r>
        <w:rPr>
          <w:lang w:val="sr-Cyrl-RS"/>
        </w:rPr>
        <w:t>3. Утврђивање Предлога одлуке о избору члана Републичке комисије за заштиту права у поступцима јавних набавки.</w:t>
      </w:r>
    </w:p>
    <w:p w:rsidR="00F23E93" w:rsidRPr="001743FF" w:rsidRDefault="00CB7E70" w:rsidP="00535B1A">
      <w:pPr>
        <w:jc w:val="both"/>
        <w:rPr>
          <w:bCs/>
          <w:lang w:val="sr-Cyrl-RS"/>
        </w:rPr>
      </w:pPr>
      <w:r>
        <w:rPr>
          <w:lang w:val="sr-Cyrl-RS"/>
        </w:rPr>
        <w:tab/>
      </w:r>
      <w:r w:rsidR="001743FF">
        <w:rPr>
          <w:lang w:val="sr-Cyrl-RS"/>
        </w:rPr>
        <w:tab/>
      </w:r>
    </w:p>
    <w:p w:rsidR="005A4632" w:rsidRPr="00F23E93" w:rsidRDefault="00B10DE8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23E93">
        <w:rPr>
          <w:bCs/>
          <w:lang w:val="sr-Cyrl-RS"/>
        </w:rPr>
        <w:tab/>
      </w:r>
      <w:r w:rsidR="005A4632" w:rsidRPr="00F23E93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5A4632" w:rsidRPr="00C05455">
        <w:rPr>
          <w:bCs/>
          <w:lang w:val="sr-Cyrl-RS"/>
        </w:rPr>
        <w:t>сал</w:t>
      </w:r>
      <w:r w:rsidR="00F23E93" w:rsidRPr="00C05455">
        <w:rPr>
          <w:bCs/>
          <w:lang w:val="sr-Cyrl-RS"/>
        </w:rPr>
        <w:t>а</w:t>
      </w:r>
      <w:r w:rsidR="005A4632" w:rsidRPr="00C05455">
        <w:rPr>
          <w:bCs/>
          <w:lang w:val="sr-Cyrl-RS"/>
        </w:rPr>
        <w:t xml:space="preserve"> </w:t>
      </w:r>
      <w:r w:rsidR="005A4632" w:rsidRPr="00C05455">
        <w:rPr>
          <w:bCs/>
        </w:rPr>
        <w:t>II</w:t>
      </w:r>
      <w:bookmarkStart w:id="0" w:name="_GoBack"/>
      <w:bookmarkEnd w:id="0"/>
      <w:r w:rsidR="005A4632" w:rsidRPr="00C05455">
        <w:rPr>
          <w:bCs/>
        </w:rPr>
        <w:t>.</w:t>
      </w:r>
    </w:p>
    <w:p w:rsidR="00F23E93" w:rsidRPr="00F23E93" w:rsidRDefault="00F23E93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23E93" w:rsidRPr="00F23E93" w:rsidRDefault="00F23E93" w:rsidP="00F23E93">
      <w:pPr>
        <w:jc w:val="both"/>
        <w:rPr>
          <w:lang w:val="sr-Cyrl-RS"/>
        </w:rPr>
      </w:pPr>
      <w:r w:rsidRPr="00F23E93">
        <w:rPr>
          <w:lang w:val="sr-Cyrl-RS"/>
        </w:rPr>
        <w:tab/>
      </w:r>
      <w:r w:rsidRPr="00F23E93"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Pr="00F23E93">
        <w:t xml:space="preserve">                                            </w:t>
      </w:r>
      <w:r w:rsidRPr="00F23E93">
        <w:rPr>
          <w:lang w:val="ru-RU"/>
        </w:rPr>
        <w:t xml:space="preserve"> </w:t>
      </w:r>
    </w:p>
    <w:p w:rsidR="00F23E93" w:rsidRPr="00F23E93" w:rsidRDefault="00F23E93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A43AEA" w:rsidRDefault="00A43AEA" w:rsidP="00A43AEA">
      <w:pPr>
        <w:rPr>
          <w:lang w:val="sr-Cyrl-RS"/>
        </w:rPr>
      </w:pPr>
    </w:p>
    <w:p w:rsidR="00C36626" w:rsidRPr="008C233E" w:rsidRDefault="00C36626" w:rsidP="00A43AEA"/>
    <w:p w:rsidR="00B10DE8" w:rsidRPr="00C36626" w:rsidRDefault="00B10DE8" w:rsidP="00A43AEA">
      <w:pPr>
        <w:rPr>
          <w:lang w:val="sr-Cyrl-RS"/>
        </w:rPr>
      </w:pPr>
    </w:p>
    <w:p w:rsidR="00A43AEA" w:rsidRDefault="00A43AEA" w:rsidP="00A43AEA">
      <w:pPr>
        <w:ind w:left="720" w:firstLine="720"/>
      </w:pPr>
      <w:r w:rsidRPr="00C36626">
        <w:t xml:space="preserve">                                                       </w:t>
      </w:r>
      <w:r w:rsidRPr="00C36626">
        <w:rPr>
          <w:lang w:val="ru-RU"/>
        </w:rPr>
        <w:t xml:space="preserve">             </w:t>
      </w:r>
      <w:r w:rsidR="00B10DE8" w:rsidRPr="00C36626">
        <w:rPr>
          <w:lang w:val="ru-RU"/>
        </w:rPr>
        <w:tab/>
      </w:r>
      <w:r w:rsidR="00B10DE8" w:rsidRPr="00C36626">
        <w:rPr>
          <w:lang w:val="ru-RU"/>
        </w:rPr>
        <w:tab/>
      </w:r>
      <w:r w:rsidR="00C90C1E">
        <w:rPr>
          <w:lang w:val="ru-RU"/>
        </w:rPr>
        <w:t xml:space="preserve">    </w:t>
      </w:r>
      <w:r w:rsidR="00C36626">
        <w:rPr>
          <w:lang w:val="ru-RU"/>
        </w:rPr>
        <w:t xml:space="preserve"> </w:t>
      </w:r>
      <w:r w:rsidRPr="00C36626">
        <w:t xml:space="preserve">ПРЕДСЕДНИК </w:t>
      </w:r>
    </w:p>
    <w:p w:rsidR="00762DD1" w:rsidRPr="00C36626" w:rsidRDefault="00762DD1" w:rsidP="00A43AEA">
      <w:pPr>
        <w:ind w:left="720" w:firstLine="720"/>
        <w:rPr>
          <w:lang w:val="sr-Cyrl-RS"/>
        </w:rPr>
      </w:pPr>
    </w:p>
    <w:p w:rsidR="00A43AEA" w:rsidRPr="00C36626" w:rsidRDefault="00A43AEA" w:rsidP="00A43AEA">
      <w:pPr>
        <w:ind w:left="720" w:firstLine="720"/>
      </w:pPr>
      <w:r w:rsidRPr="00C36626">
        <w:t xml:space="preserve">                                                              </w:t>
      </w:r>
      <w:r w:rsidRPr="00C36626">
        <w:rPr>
          <w:lang w:val="ru-RU"/>
        </w:rPr>
        <w:t xml:space="preserve"> </w:t>
      </w:r>
      <w:r w:rsidRPr="00C36626">
        <w:t xml:space="preserve">   </w:t>
      </w:r>
      <w:r w:rsidRPr="00C36626">
        <w:rPr>
          <w:lang w:val="sr-Cyrl-RS"/>
        </w:rPr>
        <w:t xml:space="preserve">      </w:t>
      </w:r>
      <w:r w:rsidRPr="00C36626">
        <w:t xml:space="preserve"> </w:t>
      </w:r>
      <w:r w:rsidR="00C90C1E">
        <w:t xml:space="preserve">     </w:t>
      </w:r>
      <w:r w:rsidRPr="00C36626">
        <w:t xml:space="preserve"> </w:t>
      </w:r>
      <w:r w:rsidR="003A0168">
        <w:t xml:space="preserve"> </w:t>
      </w:r>
      <w:r w:rsidR="00762DD1">
        <w:t xml:space="preserve"> </w:t>
      </w:r>
      <w:r w:rsidR="00EF14DF" w:rsidRPr="00C36626">
        <w:rPr>
          <w:lang w:val="sr-Cyrl-RS"/>
        </w:rPr>
        <w:t xml:space="preserve">др </w:t>
      </w:r>
      <w:r w:rsidR="005A4632" w:rsidRPr="00C36626">
        <w:rPr>
          <w:lang w:val="sr-Cyrl-RS"/>
        </w:rPr>
        <w:t>Александра Томић</w:t>
      </w:r>
      <w:r w:rsidR="00B5127A">
        <w:rPr>
          <w:lang w:val="sr-Cyrl-RS"/>
        </w:rPr>
        <w:t>, с</w:t>
      </w:r>
      <w:r w:rsidR="00C90C1E">
        <w:t>.</w:t>
      </w:r>
      <w:r w:rsidR="00B5127A">
        <w:rPr>
          <w:lang w:val="sr-Cyrl-RS"/>
        </w:rPr>
        <w:t>р</w:t>
      </w:r>
      <w:r w:rsidR="00C90C1E">
        <w:t>.</w:t>
      </w:r>
      <w:r w:rsidR="00C36626">
        <w:rPr>
          <w:lang w:val="sr-Cyrl-RS"/>
        </w:rPr>
        <w:t xml:space="preserve"> </w:t>
      </w:r>
    </w:p>
    <w:p w:rsidR="00DA547C" w:rsidRPr="00C36626" w:rsidRDefault="00DA547C">
      <w:pPr>
        <w:rPr>
          <w:lang w:val="sr-Cyrl-RS"/>
        </w:rPr>
      </w:pPr>
    </w:p>
    <w:sectPr w:rsidR="00DA547C" w:rsidRPr="00C36626" w:rsidSect="00C36626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77A"/>
    <w:multiLevelType w:val="hybridMultilevel"/>
    <w:tmpl w:val="AD76023A"/>
    <w:lvl w:ilvl="0" w:tplc="15FE1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1743FF"/>
    <w:rsid w:val="002B61FE"/>
    <w:rsid w:val="003A0168"/>
    <w:rsid w:val="0041681B"/>
    <w:rsid w:val="00535B1A"/>
    <w:rsid w:val="005A4632"/>
    <w:rsid w:val="00624DCF"/>
    <w:rsid w:val="006B26ED"/>
    <w:rsid w:val="006F5D69"/>
    <w:rsid w:val="00762DD1"/>
    <w:rsid w:val="00764C80"/>
    <w:rsid w:val="00816B9C"/>
    <w:rsid w:val="008A2CB6"/>
    <w:rsid w:val="008C233E"/>
    <w:rsid w:val="008E63A8"/>
    <w:rsid w:val="00A0123F"/>
    <w:rsid w:val="00A43AEA"/>
    <w:rsid w:val="00A8254F"/>
    <w:rsid w:val="00A91C9A"/>
    <w:rsid w:val="00B10DE8"/>
    <w:rsid w:val="00B5127A"/>
    <w:rsid w:val="00BD0389"/>
    <w:rsid w:val="00BE7695"/>
    <w:rsid w:val="00C05455"/>
    <w:rsid w:val="00C36626"/>
    <w:rsid w:val="00C90C1E"/>
    <w:rsid w:val="00CB7E70"/>
    <w:rsid w:val="00D02BFB"/>
    <w:rsid w:val="00D050E0"/>
    <w:rsid w:val="00D05CCF"/>
    <w:rsid w:val="00DA547C"/>
    <w:rsid w:val="00DC25D9"/>
    <w:rsid w:val="00E07149"/>
    <w:rsid w:val="00E422DA"/>
    <w:rsid w:val="00EF14DF"/>
    <w:rsid w:val="00F2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30</cp:revision>
  <cp:lastPrinted>2016-09-15T06:15:00Z</cp:lastPrinted>
  <dcterms:created xsi:type="dcterms:W3CDTF">2014-08-30T10:32:00Z</dcterms:created>
  <dcterms:modified xsi:type="dcterms:W3CDTF">2019-06-11T12:43:00Z</dcterms:modified>
</cp:coreProperties>
</file>